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64" w:rsidRDefault="00540D64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</w:p>
    <w:p w:rsidR="0071634F" w:rsidRDefault="0071634F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</w:p>
    <w:p w:rsidR="0071634F" w:rsidRDefault="0071634F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29808"/>
            <wp:effectExtent l="19050" t="0" r="3175" b="0"/>
            <wp:docPr id="1" name="Рисунок 1" descr="C:\Users\1\Desktop\CCI24032016_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64" w:rsidRDefault="00540D64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</w:p>
    <w:p w:rsidR="0071634F" w:rsidRDefault="0071634F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</w:p>
    <w:p w:rsidR="0071634F" w:rsidRDefault="0071634F" w:rsidP="004218BA">
      <w:pPr>
        <w:pStyle w:val="20"/>
        <w:shd w:val="clear" w:color="auto" w:fill="auto"/>
        <w:spacing w:before="0" w:after="0" w:line="240" w:lineRule="auto"/>
        <w:ind w:right="600"/>
        <w:rPr>
          <w:color w:val="000000"/>
          <w:sz w:val="24"/>
          <w:szCs w:val="24"/>
        </w:rPr>
      </w:pP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58"/>
          <w:tab w:val="left" w:pos="9355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lastRenderedPageBreak/>
        <w:t>Вносить изменения в утвержденное меню-раскладку, без согласования с заведующим Учреждения, запрещается;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 Необходимо контролировать качество получаемых от поставщика продуктов с ведением журнала установленной формы; ежедневно вести накопительную ведомость по выполнению на</w:t>
      </w:r>
      <w:r w:rsidR="004D1AAF">
        <w:rPr>
          <w:sz w:val="24"/>
          <w:szCs w:val="24"/>
        </w:rPr>
        <w:t>туральных норм питания детей;</w:t>
      </w:r>
      <w:r w:rsidRPr="00371372">
        <w:rPr>
          <w:sz w:val="24"/>
          <w:szCs w:val="24"/>
        </w:rPr>
        <w:t xml:space="preserve"> ежедневно вести бракераж готовой продукции пищеблока с соответствующей записью в журнале установленной формы и подписями членов бракеражной комиссии в составе: </w:t>
      </w:r>
      <w:r w:rsidR="004D1AAF">
        <w:rPr>
          <w:sz w:val="24"/>
          <w:szCs w:val="24"/>
        </w:rPr>
        <w:t>заведующего, воспитателя</w:t>
      </w:r>
      <w:r w:rsidRPr="00371372">
        <w:rPr>
          <w:sz w:val="24"/>
          <w:szCs w:val="24"/>
        </w:rPr>
        <w:t>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Для обеспечения преемственности питания родителей информируют об ассортименте питания ребенка, вывешивая меню на раздаче, в приемных групп, с указанием полного наименования блюд, их выхода;</w:t>
      </w:r>
    </w:p>
    <w:p w:rsidR="004218BA" w:rsidRPr="00371372" w:rsidRDefault="00755EC3" w:rsidP="004218BA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Ежедневно, </w:t>
      </w:r>
      <w:r w:rsidR="004218BA" w:rsidRPr="00371372">
        <w:rPr>
          <w:sz w:val="24"/>
          <w:szCs w:val="24"/>
        </w:rPr>
        <w:t xml:space="preserve"> ведется учет питающихся детей с занесением данных в Журнал посещения детей Учреждения;</w:t>
      </w:r>
    </w:p>
    <w:p w:rsidR="004218BA" w:rsidRPr="00371372" w:rsidRDefault="00755EC3" w:rsidP="004218BA">
      <w:pPr>
        <w:pStyle w:val="1"/>
        <w:numPr>
          <w:ilvl w:val="1"/>
          <w:numId w:val="1"/>
        </w:numPr>
        <w:shd w:val="clear" w:color="auto" w:fill="auto"/>
        <w:tabs>
          <w:tab w:val="left" w:pos="567"/>
          <w:tab w:val="left" w:pos="9355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Заведующий</w:t>
      </w:r>
      <w:r w:rsidR="004218BA" w:rsidRPr="00371372">
        <w:rPr>
          <w:sz w:val="24"/>
          <w:szCs w:val="24"/>
        </w:rPr>
        <w:t>обязана присутствовать при закладке основных продуктов в котел и проверять блюда на выходе;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630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Объем приготовленной пищи должен соответствовать количеству детей и объему разовых порций;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620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Выдавать готовую пищу детям следует </w:t>
      </w:r>
      <w:r w:rsidR="00755EC3" w:rsidRPr="00371372">
        <w:rPr>
          <w:sz w:val="24"/>
          <w:szCs w:val="24"/>
        </w:rPr>
        <w:t>только с разрешения заведующий</w:t>
      </w:r>
      <w:r w:rsidRPr="00371372">
        <w:rPr>
          <w:sz w:val="24"/>
          <w:szCs w:val="24"/>
        </w:rPr>
        <w:t>, после снятия им пробы и записи в бракеражном журнале результатов оценки готовых блюд. При этом в журнале отмечается результат пробы каждого блюда;</w:t>
      </w:r>
    </w:p>
    <w:p w:rsidR="004218BA" w:rsidRPr="00371372" w:rsidRDefault="004D1AAF" w:rsidP="004218BA">
      <w:pPr>
        <w:pStyle w:val="1"/>
        <w:numPr>
          <w:ilvl w:val="1"/>
          <w:numId w:val="1"/>
        </w:numPr>
        <w:shd w:val="clear" w:color="auto" w:fill="auto"/>
        <w:tabs>
          <w:tab w:val="left" w:pos="567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Сотруднику</w:t>
      </w:r>
      <w:r w:rsidR="004218BA" w:rsidRPr="00371372">
        <w:rPr>
          <w:sz w:val="24"/>
          <w:szCs w:val="24"/>
        </w:rPr>
        <w:t xml:space="preserve"> пищеблока, отвечающим за организацию питания в де</w:t>
      </w:r>
      <w:r>
        <w:rPr>
          <w:sz w:val="24"/>
          <w:szCs w:val="24"/>
        </w:rPr>
        <w:t>тском саду - повару</w:t>
      </w:r>
      <w:r w:rsidR="004218BA" w:rsidRPr="00371372">
        <w:rPr>
          <w:sz w:val="24"/>
          <w:szCs w:val="24"/>
        </w:rPr>
        <w:t>: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Разрешается работать только по утвержденному и правильно оформленному меню - требованию;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За своевременность доставки продуктов, точность веса, количество и ассортимент получаемых продуктов несут</w:t>
      </w:r>
      <w:r w:rsidR="004D1AAF">
        <w:rPr>
          <w:sz w:val="24"/>
          <w:szCs w:val="24"/>
        </w:rPr>
        <w:t xml:space="preserve"> ответственность заведующий</w:t>
      </w:r>
      <w:r w:rsidRPr="00371372">
        <w:rPr>
          <w:sz w:val="24"/>
          <w:szCs w:val="24"/>
        </w:rPr>
        <w:t xml:space="preserve"> детского сада и представитель поставщика;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390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Получение продуктов в кладовую, их соответствующее хранение и выдачу производит материальн</w:t>
      </w:r>
      <w:r w:rsidR="00A2693F">
        <w:rPr>
          <w:sz w:val="24"/>
          <w:szCs w:val="24"/>
        </w:rPr>
        <w:t>о-ответственное лицо - заведующий</w:t>
      </w:r>
      <w:r w:rsidRPr="00371372">
        <w:rPr>
          <w:sz w:val="24"/>
          <w:szCs w:val="24"/>
        </w:rPr>
        <w:t xml:space="preserve"> детского сада;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Выдачу продуктов со склада в пищеблок производить в соответствии с утвержденным заведующи</w:t>
      </w:r>
      <w:r w:rsidR="00E05532">
        <w:rPr>
          <w:sz w:val="24"/>
          <w:szCs w:val="24"/>
        </w:rPr>
        <w:t>м меню-требованием не позднее 16</w:t>
      </w:r>
      <w:r w:rsidRPr="00371372">
        <w:rPr>
          <w:sz w:val="24"/>
          <w:szCs w:val="24"/>
        </w:rPr>
        <w:t>.00 часов предшествующего дня;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 целях организации контроля за приготовлением пищи создать комиссию по контролю за организа</w:t>
      </w:r>
      <w:r w:rsidR="00E05532">
        <w:rPr>
          <w:sz w:val="24"/>
          <w:szCs w:val="24"/>
        </w:rPr>
        <w:t>цией питания в составе</w:t>
      </w:r>
      <w:r w:rsidRPr="00371372">
        <w:rPr>
          <w:sz w:val="24"/>
          <w:szCs w:val="24"/>
        </w:rPr>
        <w:t>:</w:t>
      </w:r>
    </w:p>
    <w:p w:rsidR="004218BA" w:rsidRPr="00371372" w:rsidRDefault="004218BA" w:rsidP="004218BA">
      <w:pPr>
        <w:pStyle w:val="1"/>
        <w:shd w:val="clear" w:color="auto" w:fill="auto"/>
        <w:spacing w:line="240" w:lineRule="auto"/>
        <w:ind w:left="-567" w:right="24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Председатель комиссии: заведующий Учреждения. Члены:</w:t>
      </w:r>
    </w:p>
    <w:p w:rsidR="004218BA" w:rsidRPr="00371372" w:rsidRDefault="00B31F5C" w:rsidP="004218BA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воспитатель</w:t>
      </w:r>
    </w:p>
    <w:p w:rsidR="004218BA" w:rsidRPr="00371372" w:rsidRDefault="00E05532" w:rsidP="004218BA">
      <w:pPr>
        <w:pStyle w:val="1"/>
        <w:numPr>
          <w:ilvl w:val="0"/>
          <w:numId w:val="2"/>
        </w:numPr>
        <w:shd w:val="clear" w:color="auto" w:fill="auto"/>
        <w:tabs>
          <w:tab w:val="left" w:pos="164"/>
        </w:tabs>
        <w:spacing w:line="240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повар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658"/>
        </w:tabs>
        <w:spacing w:line="240" w:lineRule="auto"/>
        <w:ind w:left="-567" w:right="24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Повару строго соблюдать технологию приготовления блюд, закладку необходимых продуктов производить по утвержденному руководителем графику:</w:t>
      </w:r>
    </w:p>
    <w:p w:rsidR="004218BA" w:rsidRPr="00371372" w:rsidRDefault="00A2693F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7.3</w:t>
      </w:r>
      <w:r w:rsidR="004218BA" w:rsidRPr="00371372">
        <w:rPr>
          <w:sz w:val="24"/>
          <w:szCs w:val="24"/>
        </w:rPr>
        <w:t>0 - мясо в первое блюдо; продукты для запуска;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7.30 - масло в кашу, сахар для завтрака;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9.00 - тесто для выпечки;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2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10.00 -11.00 - продукты в первое блюдо (овощи, крупы);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2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11.30 - масло во второе блюдо, сахар в третье блюдо;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2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13.00 - продукты для полдника</w:t>
      </w:r>
    </w:p>
    <w:p w:rsidR="004218BA" w:rsidRPr="00371372" w:rsidRDefault="004218BA" w:rsidP="004218BA">
      <w:pPr>
        <w:pStyle w:val="1"/>
        <w:shd w:val="clear" w:color="auto" w:fill="auto"/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Повару производить закладку продуктов в присутствии членов комиссии.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 ежемесячно проводить выверку остатков продуктов питания с бухгалтером централизованной бухгалтерии;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58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На пищеблоке необходимо иметь: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картотеку технологий приготовления блюд;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график закладки продуктов;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lastRenderedPageBreak/>
        <w:t>график выдачи готовых блюд;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контрольное блюдо;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суточную пробу всех приготовленных блюд в объеме порции за 48 часов;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вымеренную посуду с указанием объёмов;</w:t>
      </w:r>
    </w:p>
    <w:p w:rsidR="004218BA" w:rsidRPr="00371372" w:rsidRDefault="004218BA" w:rsidP="004218BA">
      <w:pPr>
        <w:pStyle w:val="1"/>
        <w:numPr>
          <w:ilvl w:val="0"/>
          <w:numId w:val="2"/>
        </w:numPr>
        <w:shd w:val="clear" w:color="auto" w:fill="auto"/>
        <w:tabs>
          <w:tab w:val="left" w:pos="40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медицинскую аптечку.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5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Работникам пищеблока запрещается раздеваться и хранить личные вещи на рабочем месте.</w:t>
      </w:r>
    </w:p>
    <w:p w:rsidR="004218BA" w:rsidRPr="00371372" w:rsidRDefault="004218BA" w:rsidP="004218BA">
      <w:pPr>
        <w:pStyle w:val="11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40" w:lineRule="auto"/>
        <w:ind w:left="-567" w:firstLine="567"/>
        <w:jc w:val="center"/>
        <w:rPr>
          <w:sz w:val="24"/>
          <w:szCs w:val="24"/>
        </w:rPr>
      </w:pPr>
      <w:bookmarkStart w:id="0" w:name="bookmark2"/>
      <w:r w:rsidRPr="00371372">
        <w:rPr>
          <w:sz w:val="24"/>
          <w:szCs w:val="24"/>
        </w:rPr>
        <w:t>Организация питания детей в группах</w:t>
      </w:r>
      <w:bookmarkEnd w:id="0"/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0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в создании безопасных условий при подготовке и во время приема пищи;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в формировании культурно-гигиенических навыков во время приема пищи детьми.</w:t>
      </w:r>
    </w:p>
    <w:p w:rsidR="004218BA" w:rsidRPr="00371372" w:rsidRDefault="00A2693F" w:rsidP="00A2693F">
      <w:pPr>
        <w:pStyle w:val="1"/>
        <w:shd w:val="clear" w:color="auto" w:fill="auto"/>
        <w:tabs>
          <w:tab w:val="left" w:pos="43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3.2   </w:t>
      </w:r>
      <w:r w:rsidR="004218BA" w:rsidRPr="00371372">
        <w:rPr>
          <w:sz w:val="24"/>
          <w:szCs w:val="24"/>
        </w:rPr>
        <w:t>Привлекать детей к получению пищи с пищеблока категорически запрещается.</w:t>
      </w:r>
    </w:p>
    <w:p w:rsidR="004218BA" w:rsidRPr="00371372" w:rsidRDefault="00A2693F" w:rsidP="00A2693F">
      <w:pPr>
        <w:pStyle w:val="1"/>
        <w:shd w:val="clear" w:color="auto" w:fill="auto"/>
        <w:tabs>
          <w:tab w:val="left" w:pos="433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3.3 </w:t>
      </w:r>
      <w:r w:rsidR="004218BA" w:rsidRPr="00371372">
        <w:rPr>
          <w:sz w:val="24"/>
          <w:szCs w:val="24"/>
        </w:rPr>
        <w:t>Пе</w:t>
      </w:r>
      <w:r>
        <w:rPr>
          <w:sz w:val="24"/>
          <w:szCs w:val="24"/>
        </w:rPr>
        <w:t>ред раздачей пищи детям младший</w:t>
      </w:r>
      <w:r w:rsidR="004218BA" w:rsidRPr="00371372">
        <w:rPr>
          <w:sz w:val="24"/>
          <w:szCs w:val="24"/>
        </w:rPr>
        <w:t xml:space="preserve"> воспитателя обязан: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промыть столы горячей водой с мылом;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0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тщательно вымыть руки;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надеть специальную одежду для получения и раздачи пищи;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проветрить помещение;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сервировать столы в соответствии с приемом пищи.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95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К сервировке столов могут привлекаться дети с 3 лет;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42"/>
          <w:tab w:val="left" w:pos="9355"/>
        </w:tabs>
        <w:spacing w:line="240" w:lineRule="auto"/>
        <w:ind w:left="-567" w:right="-1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</w:t>
      </w:r>
      <w:r w:rsidR="00A2693F">
        <w:rPr>
          <w:sz w:val="24"/>
          <w:szCs w:val="24"/>
        </w:rPr>
        <w:t>р: салфетницы собирают дежурные</w:t>
      </w:r>
      <w:r w:rsidRPr="00371372">
        <w:rPr>
          <w:sz w:val="24"/>
          <w:szCs w:val="24"/>
        </w:rPr>
        <w:t>).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Во время раздачи пищи категорически запрещается нахождение детей в обеденной зоне;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33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Подача блюд и прием пищи в обед осуществляется в следующем порядке: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77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во время сервировки столов на столы ставятся хлебные тарелки с хлебом;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разливают III блюдо;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в салатницы, согласно меню, раскладывают салат (порционные овощи);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подается первое блюдо;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дети рассаживаются за столы;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4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дети приступают к приему первого блюда;</w:t>
      </w:r>
    </w:p>
    <w:p w:rsidR="004218BA" w:rsidRPr="00371372" w:rsidRDefault="00B715EB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окончании, младший </w:t>
      </w:r>
      <w:r w:rsidR="004218BA" w:rsidRPr="00371372">
        <w:rPr>
          <w:sz w:val="24"/>
          <w:szCs w:val="24"/>
        </w:rPr>
        <w:t xml:space="preserve"> воспитателя убирает со столов тарелки из-под первого;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подается второе блюдо;</w:t>
      </w:r>
    </w:p>
    <w:p w:rsidR="004218BA" w:rsidRPr="00371372" w:rsidRDefault="004218BA" w:rsidP="004218BA">
      <w:pPr>
        <w:pStyle w:val="1"/>
        <w:shd w:val="clear" w:color="auto" w:fill="auto"/>
        <w:tabs>
          <w:tab w:val="left" w:pos="419"/>
        </w:tabs>
        <w:spacing w:line="240" w:lineRule="auto"/>
        <w:ind w:left="-567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- прием пищи заканчивается приемом третьего блюда.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48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4218BA" w:rsidRPr="00371372" w:rsidRDefault="004218BA" w:rsidP="004218BA">
      <w:pPr>
        <w:pStyle w:val="11"/>
        <w:numPr>
          <w:ilvl w:val="0"/>
          <w:numId w:val="1"/>
        </w:numPr>
        <w:shd w:val="clear" w:color="auto" w:fill="auto"/>
        <w:tabs>
          <w:tab w:val="left" w:pos="404"/>
        </w:tabs>
        <w:spacing w:after="0" w:line="240" w:lineRule="auto"/>
        <w:ind w:left="-567" w:right="360" w:firstLine="567"/>
        <w:jc w:val="center"/>
        <w:rPr>
          <w:sz w:val="24"/>
          <w:szCs w:val="24"/>
        </w:rPr>
      </w:pPr>
      <w:bookmarkStart w:id="1" w:name="bookmark3"/>
      <w:r w:rsidRPr="00371372">
        <w:rPr>
          <w:sz w:val="24"/>
          <w:szCs w:val="24"/>
        </w:rPr>
        <w:t>Порядок учета питания, поступления и контроля денежных средств на продукты питания</w:t>
      </w:r>
      <w:bookmarkEnd w:id="1"/>
    </w:p>
    <w:p w:rsidR="004218BA" w:rsidRPr="00B715EB" w:rsidRDefault="004218BA" w:rsidP="00B715EB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К началу учебного года заведующим Учреждения издается приказ о назначении ответ</w:t>
      </w:r>
      <w:r w:rsidR="00E05532">
        <w:rPr>
          <w:sz w:val="24"/>
          <w:szCs w:val="24"/>
        </w:rPr>
        <w:t>ственного за питание</w:t>
      </w:r>
      <w:r w:rsidRPr="00371372">
        <w:rPr>
          <w:sz w:val="24"/>
          <w:szCs w:val="24"/>
        </w:rPr>
        <w:t>, определяются его функциональные обязанности;</w:t>
      </w:r>
    </w:p>
    <w:p w:rsidR="004218BA" w:rsidRPr="00371372" w:rsidRDefault="00E05532" w:rsidP="004218BA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>
        <w:rPr>
          <w:sz w:val="24"/>
          <w:szCs w:val="24"/>
        </w:rPr>
        <w:t>Ежедневно заведующий</w:t>
      </w:r>
      <w:r w:rsidR="004218BA" w:rsidRPr="00371372">
        <w:rPr>
          <w:sz w:val="24"/>
          <w:szCs w:val="24"/>
        </w:rPr>
        <w:t xml:space="preserve">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На следующий день, в 8.00 воспитатели подают сведения о фактическом присутствии воспитанников </w:t>
      </w:r>
      <w:r w:rsidR="00E05532">
        <w:rPr>
          <w:sz w:val="24"/>
          <w:szCs w:val="24"/>
        </w:rPr>
        <w:t xml:space="preserve">в группах ответственному </w:t>
      </w:r>
      <w:r w:rsidRPr="00371372">
        <w:rPr>
          <w:sz w:val="24"/>
          <w:szCs w:val="24"/>
        </w:rPr>
        <w:t xml:space="preserve"> за питание, который оформляет заявку и передает ее на пищеблок;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42"/>
        </w:tabs>
        <w:spacing w:line="240" w:lineRule="auto"/>
        <w:ind w:left="-567" w:right="36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 xml:space="preserve">С последующим приемом пищи (обед, полдник) дети, отсутствующие в </w:t>
      </w:r>
      <w:r w:rsidRPr="00371372">
        <w:rPr>
          <w:sz w:val="24"/>
          <w:szCs w:val="24"/>
        </w:rPr>
        <w:lastRenderedPageBreak/>
        <w:t>учреждении, снимаются с питания, а продукты, оставшиеся невостребованными возвращаются на склад по акту;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438"/>
        </w:tabs>
        <w:spacing w:line="240" w:lineRule="auto"/>
        <w:ind w:left="-567" w:right="32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овощи;</w:t>
      </w:r>
    </w:p>
    <w:p w:rsidR="004218BA" w:rsidRPr="00371372" w:rsidRDefault="004218BA" w:rsidP="004218BA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line="240" w:lineRule="auto"/>
        <w:ind w:left="-567" w:right="320" w:firstLine="567"/>
        <w:jc w:val="both"/>
        <w:rPr>
          <w:sz w:val="24"/>
          <w:szCs w:val="24"/>
        </w:rPr>
      </w:pPr>
      <w:r w:rsidRPr="00371372">
        <w:rPr>
          <w:sz w:val="24"/>
          <w:szCs w:val="24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итоги;</w:t>
      </w:r>
    </w:p>
    <w:p w:rsidR="00E474F6" w:rsidRDefault="004218BA" w:rsidP="004218BA">
      <w:pPr>
        <w:rPr>
          <w:rFonts w:ascii="Times New Roman" w:hAnsi="Times New Roman" w:cs="Times New Roman"/>
          <w:sz w:val="24"/>
          <w:szCs w:val="24"/>
        </w:rPr>
      </w:pPr>
      <w:r w:rsidRPr="00371372">
        <w:rPr>
          <w:rFonts w:ascii="Times New Roman" w:hAnsi="Times New Roman" w:cs="Times New Roman"/>
          <w:sz w:val="24"/>
          <w:szCs w:val="24"/>
        </w:rPr>
        <w:t>Начисле</w:t>
      </w:r>
      <w:bookmarkStart w:id="2" w:name="_GoBack"/>
      <w:bookmarkEnd w:id="2"/>
      <w:r w:rsidRPr="00371372">
        <w:rPr>
          <w:rFonts w:ascii="Times New Roman" w:hAnsi="Times New Roman" w:cs="Times New Roman"/>
          <w:sz w:val="24"/>
          <w:szCs w:val="24"/>
        </w:rPr>
        <w:t>ние оплаты за питание производится централизованной бухгалтерией на основании табеля посещаемости, которые заполняют педагоги. Число детодней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расчет начислений с учетом льгот по родительской оплате (согласно предоставленных документов</w:t>
      </w: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9B4B89" w:rsidRDefault="009B4B89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6E0A18" w:rsidP="00E415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 w:rsidR="00E415A4">
        <w:rPr>
          <w:rFonts w:ascii="Times New Roman" w:hAnsi="Times New Roman" w:cs="Times New Roman"/>
          <w:sz w:val="24"/>
          <w:szCs w:val="24"/>
        </w:rPr>
        <w:t>ПОЛОЖЕНИЕМ  ОБ ОРГАНИЗАЦИИ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A18" w:rsidRDefault="006E0A18" w:rsidP="006E0A1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«Усалинский детский сад» ознакомлены:</w:t>
      </w:r>
    </w:p>
    <w:tbl>
      <w:tblPr>
        <w:tblStyle w:val="aa"/>
        <w:tblW w:w="0" w:type="auto"/>
        <w:tblLook w:val="04A0"/>
      </w:tblPr>
      <w:tblGrid>
        <w:gridCol w:w="445"/>
        <w:gridCol w:w="4363"/>
        <w:gridCol w:w="2384"/>
        <w:gridCol w:w="2379"/>
      </w:tblGrid>
      <w:tr w:rsidR="006E0A18" w:rsidTr="006E0A18">
        <w:tc>
          <w:tcPr>
            <w:tcW w:w="392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6E0A18" w:rsidTr="006E0A18">
        <w:tc>
          <w:tcPr>
            <w:tcW w:w="392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Люция Миннулловна</w:t>
            </w:r>
          </w:p>
        </w:tc>
        <w:tc>
          <w:tcPr>
            <w:tcW w:w="2393" w:type="dxa"/>
          </w:tcPr>
          <w:p w:rsidR="006E0A18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6E0A18" w:rsidRDefault="006E0A18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A4" w:rsidTr="006E0A18">
        <w:tc>
          <w:tcPr>
            <w:tcW w:w="392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Нуруллина Гюзель Зиннуровна</w:t>
            </w:r>
          </w:p>
        </w:tc>
        <w:tc>
          <w:tcPr>
            <w:tcW w:w="2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5A4" w:rsidTr="006E0A18">
        <w:tc>
          <w:tcPr>
            <w:tcW w:w="392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Халида Фаязовна</w:t>
            </w:r>
          </w:p>
        </w:tc>
        <w:tc>
          <w:tcPr>
            <w:tcW w:w="2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</w:tc>
        <w:tc>
          <w:tcPr>
            <w:tcW w:w="2393" w:type="dxa"/>
          </w:tcPr>
          <w:p w:rsidR="00E415A4" w:rsidRDefault="00E415A4" w:rsidP="00E41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A18" w:rsidRDefault="006E0A18" w:rsidP="006E0A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Пронумеровано,прошнуровано,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скреплено печатью ___________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>(прописью)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листа(ов)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__________________Петрова З.Р.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м.п.      (подпись)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9E113D">
              <w:rPr>
                <w:rFonts w:ascii="Times New Roman" w:hAnsi="Times New Roman" w:cs="Times New Roman"/>
                <w:sz w:val="20"/>
                <w:szCs w:val="20"/>
              </w:rPr>
              <w:t xml:space="preserve"> (Ф.И.О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13D" w:rsidTr="009E113D">
        <w:tc>
          <w:tcPr>
            <w:tcW w:w="4785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9E113D" w:rsidRDefault="009E113D" w:rsidP="009E11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113D" w:rsidRDefault="009E113D" w:rsidP="009E1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9E11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6E0A18" w:rsidRDefault="006E0A18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2.09.2013 г.                                                                                                  № 43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назначении ответственных по контролю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 организацию питания детей в детском саду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С целью организации сбалансированного рационального питания детей, строгого выполнения и соблюдения технологии приготовления блюд в соответствии с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-требованием и технологической картой, а также в рамках осуществления в 2013 -2014 учебном году производственного контроля по данному вопросу</w:t>
      </w:r>
    </w:p>
    <w:p w:rsidR="00CC562D" w:rsidRPr="00CC562D" w:rsidRDefault="00CC562D" w:rsidP="00CC562D">
      <w:pPr>
        <w:shd w:val="clear" w:color="auto" w:fill="FFFFFF"/>
        <w:spacing w:before="120" w:after="120" w:line="240" w:lineRule="auto"/>
        <w:ind w:firstLine="539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Организовать питание детей в учреждении в соответствии с  Цикличным меню для питания обучающихся, воспитанников дошкольного возраста( 1,5-лет и 3-7 лет) в дошкольных образовательных учреждениях: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Изменения в рацион питания детей вносить только с разрешения заведующего детским садом и в соответствии с Методическими указаниями.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Возложить ответственность за организацию питания на  завхоза Бурлакову Людмилу Александровну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Ответственному за организацию питания детей в группах воспитателя Рязанову Ирину Геннадьевну.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Составлять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-требование накануне предшествующего дня, указанного в меню-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требовании.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При составлении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-требования учитывать следующее: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нормы на каждого ребенка в соответствии с потребностью, проставляя норму выхода блюд в соответствующую графу;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 отсутствии наименования продукта в бланке меню-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требования дописывать его в конце списка;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проставлять количество позиций используемых продуктов прописью;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указывать в конце меню-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требования количество принятых позиций, ставить подписи завхоза, одного из поваров, принимающих продукты из кладовой.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Представлять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-требование для утверждения заведующему накануне предшествующего дня, указанного в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-требовании.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Возврат и дополнение продуктов в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-требование оформлять не позднее 9.00 часов.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Провести своевременную замену информации на стенде «Сбалансированное питание – залог здоровья»: график закладки продуктов в котел, график выдачи готового питания по группам, объем получения блюд в граммах.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Сотрудникам пищеблока, отвечающим за организацию питания в учреждении:  повару Абдулвалеевой Розе Наильевне, кухонному работнику Куркиной Светлане Николаевне,  завхозу Бурлаковой Людмиле Александровне: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Разрешается работать только по утвержденному и правильно оформленному меню-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требованию.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 своевременность доставки пищевых продуктов и продовольственного сырья, точность веса, количество, качество и ассортимент получаемых с магазина  продуктов несут ответственность завхоз учреждения  Бурлакова Людмила Александровна 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Обнаруженные некачественные пищевые продукты и продовольственное сырье или их недостача оформляются актом, который подписывается представителями ДОУ ( дежурный администратор, повар) и поставщика.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Получение продуктов в кладовую производит завхоз Бурлакова Людмила Александровна материально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-ответственное лицо.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При получении пищевых продуктов, продовольственного сырья завхоз Бурлакова Людмила Александровна проводит визуальную органолептическую оценку их доброкачественности (согласно накладной) с фиксацией результатов в журнале Бракеража скоропортящихся пищевых продуктов, поступающих на пищеблок.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Выдачу продуктов кладовщиком из продуктовой кладовой на пищеблок (повару) производить в соответствии с утвержденным заведующим меню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-требованием не позднее 17.00 предшествующего дня, указанного в меню-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требовании, под роспись (повар).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5.7. В целях организации контроля за приготовлением пищи ответственным лицам за закладку основных продуктов в котел производить записи о проведенном контроле в специальной тетради «Закладка продуктов на пищеблоке в котел», которая хранится на пищеблоке; ответственность за ее ведение возлагается на  повара Абдулвалееву Розу Наильевну.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Повару Абдулвалеевой Розе Наильевне и кухонному работнику  Куркиной Светлане Николаевне  строго соблюдать технологию приготовления блюд, закладку необходимых продуктов производить по утвержденному руководителем графику.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Повару производить закладку продуктов в котел в присутствии ответственных лиц за закладку.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Возложить персональную ответственность за ежедневный отбор суточной пробы готовой продукции в установленном порядке и за ее хранение в течение 48 часов (не считая субботы и воскресенья) в специальном холодильнике при температуре  +2…+6 ºС на повара Абдулвалееву Розу  Наильевну . 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Создать бракеражную комиссию для определения органолептических свойств готовой продукции и разрешения выдачи данной продукции в группы в составе: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-Рязанова Ирина Геннадьевна-воспиататель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-Богатова Лидия Исааковна-рабочий по стирке и ремонту спецодежды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-МулюковаГульчечекАмировна–помощник воспитателя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Для выполнения функций, возложенных на бракеражную комиссию , необходимо иметь на пищеблоке: весы, пищевой термометр, чайник с кипятком для ополаскивания приборов, две ложки, вилку, нож, тарелку с указанием веса на обратной стороне (вмещающую как 1 порцию блюда, так и 10 порций), линейку.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Создать комиссию по снятию остатков продуктов питания в кладовой в составе: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Клементьева Галина Анатольевна-воспитатель, Цыганцова Марина Александровна–помощник воспитателя, Киренкова Наталья Николаевна-помощник воспитателя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Комиссии ежеквартально производить снятие остатков продуктов в кладовой и обо всех нарушениях ставить в известность руководителя.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7.2. Завхозу  Бурлаковой Людмиле Александровне ежемесячно проводить выверку остатков продуктов питания 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Утвердить график выдачи готовых блюд с пищеблока в группы: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18"/>
        <w:gridCol w:w="3402"/>
        <w:gridCol w:w="3650"/>
      </w:tblGrid>
      <w:tr w:rsidR="00CC562D" w:rsidRPr="00CC562D" w:rsidTr="00CC562D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– средняя группа</w:t>
            </w:r>
          </w:p>
        </w:tc>
        <w:tc>
          <w:tcPr>
            <w:tcW w:w="36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-подготовительная</w:t>
            </w:r>
          </w:p>
        </w:tc>
      </w:tr>
      <w:tr w:rsidR="00CC562D" w:rsidRPr="00CC562D" w:rsidTr="00CC562D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завтрак</w:t>
            </w:r>
          </w:p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8.15-8.30</w:t>
            </w:r>
          </w:p>
        </w:tc>
      </w:tr>
      <w:tr w:rsidR="00CC562D" w:rsidRPr="00CC562D" w:rsidTr="00CC562D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завтрак</w:t>
            </w:r>
          </w:p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9.50-10.00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9.55-10.05</w:t>
            </w:r>
          </w:p>
        </w:tc>
      </w:tr>
      <w:tr w:rsidR="00CC562D" w:rsidRPr="00CC562D" w:rsidTr="00CC562D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11.45-11.55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12.10-12.25</w:t>
            </w:r>
          </w:p>
        </w:tc>
      </w:tr>
      <w:tr w:rsidR="00CC562D" w:rsidRPr="00CC562D" w:rsidTr="00CC562D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16.00-16.10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62D" w:rsidRPr="00CC562D" w:rsidRDefault="00CC562D" w:rsidP="00CC56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6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16.10-16.20</w:t>
            </w:r>
          </w:p>
        </w:tc>
      </w:tr>
    </w:tbl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 пищеблоке необходимо иметь: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правила охраны труда при эксплуатации электроприборов (вывешиваются около каждого оборудования или хранятся в специальной папке);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Инструкцию по организации детского питания в ДОУ</w:t>
      </w: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 – медицинскую аптечку;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огнетушитель;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– диэлектрические коврики около каждого прибора;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–инструкции по охране труда и технике безопасности.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Работникам пищеблока запрещается раздеваться на рабочем месте и хранить личные вещи.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Ответственность за организацию питания детей в каждой группе несут воспитатели и помощники  воспитателя.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Общий контроль за организацией питания оставляю за собой.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Заведующий ДОУ ____________И.И.Косолапова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C562D" w:rsidRPr="00CC562D" w:rsidRDefault="00CC562D" w:rsidP="00CC56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C56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приказом ознакомлены: </w:t>
      </w:r>
    </w:p>
    <w:p w:rsidR="00CC562D" w:rsidRDefault="00CC562D" w:rsidP="004218BA">
      <w:pPr>
        <w:rPr>
          <w:rFonts w:ascii="Times New Roman" w:hAnsi="Times New Roman" w:cs="Times New Roman"/>
          <w:sz w:val="24"/>
          <w:szCs w:val="24"/>
        </w:rPr>
      </w:pPr>
    </w:p>
    <w:p w:rsidR="00CC562D" w:rsidRDefault="00CC562D" w:rsidP="004218BA"/>
    <w:sectPr w:rsidR="00CC562D" w:rsidSect="00E4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CD" w:rsidRDefault="00BC3ECD" w:rsidP="00540D64">
      <w:pPr>
        <w:spacing w:after="0" w:line="240" w:lineRule="auto"/>
      </w:pPr>
      <w:r>
        <w:separator/>
      </w:r>
    </w:p>
  </w:endnote>
  <w:endnote w:type="continuationSeparator" w:id="0">
    <w:p w:rsidR="00BC3ECD" w:rsidRDefault="00BC3ECD" w:rsidP="0054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CD" w:rsidRDefault="00BC3ECD" w:rsidP="00540D64">
      <w:pPr>
        <w:spacing w:after="0" w:line="240" w:lineRule="auto"/>
      </w:pPr>
      <w:r>
        <w:separator/>
      </w:r>
    </w:p>
  </w:footnote>
  <w:footnote w:type="continuationSeparator" w:id="0">
    <w:p w:rsidR="00BC3ECD" w:rsidRDefault="00BC3ECD" w:rsidP="0054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D78B9"/>
    <w:multiLevelType w:val="multilevel"/>
    <w:tmpl w:val="664248D4"/>
    <w:lvl w:ilvl="0">
      <w:start w:val="1"/>
      <w:numFmt w:val="bullet"/>
      <w:lvlText w:val="-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8B944E7"/>
    <w:multiLevelType w:val="multilevel"/>
    <w:tmpl w:val="0792AE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3AF"/>
    <w:rsid w:val="001E28C8"/>
    <w:rsid w:val="001E37B1"/>
    <w:rsid w:val="00212DB8"/>
    <w:rsid w:val="00290ECB"/>
    <w:rsid w:val="00353B25"/>
    <w:rsid w:val="00371372"/>
    <w:rsid w:val="004218BA"/>
    <w:rsid w:val="004D1AAF"/>
    <w:rsid w:val="00540D64"/>
    <w:rsid w:val="006B4224"/>
    <w:rsid w:val="006E0A18"/>
    <w:rsid w:val="0071634F"/>
    <w:rsid w:val="00755EC3"/>
    <w:rsid w:val="00914C1E"/>
    <w:rsid w:val="009B4B89"/>
    <w:rsid w:val="009E113D"/>
    <w:rsid w:val="00A2693F"/>
    <w:rsid w:val="00A91DC2"/>
    <w:rsid w:val="00AB091B"/>
    <w:rsid w:val="00AC13AF"/>
    <w:rsid w:val="00B12D94"/>
    <w:rsid w:val="00B31F5C"/>
    <w:rsid w:val="00B715EB"/>
    <w:rsid w:val="00BC3ECD"/>
    <w:rsid w:val="00BC463A"/>
    <w:rsid w:val="00CC562D"/>
    <w:rsid w:val="00CF3799"/>
    <w:rsid w:val="00D70E7E"/>
    <w:rsid w:val="00DE7823"/>
    <w:rsid w:val="00E05532"/>
    <w:rsid w:val="00E415A4"/>
    <w:rsid w:val="00E44640"/>
    <w:rsid w:val="00E474F6"/>
    <w:rsid w:val="00F06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218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4218B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4218B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8BA"/>
    <w:pPr>
      <w:widowControl w:val="0"/>
      <w:shd w:val="clear" w:color="auto" w:fill="FFFFFF"/>
      <w:spacing w:before="3600" w:after="30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4218B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4218BA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E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8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D64"/>
  </w:style>
  <w:style w:type="paragraph" w:styleId="a8">
    <w:name w:val="footer"/>
    <w:basedOn w:val="a"/>
    <w:link w:val="a9"/>
    <w:uiPriority w:val="99"/>
    <w:unhideWhenUsed/>
    <w:rsid w:val="005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D64"/>
  </w:style>
  <w:style w:type="paragraph" w:customStyle="1" w:styleId="Style4">
    <w:name w:val="Style4"/>
    <w:basedOn w:val="a"/>
    <w:rsid w:val="001E3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E37B1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1E37B1"/>
    <w:rPr>
      <w:rFonts w:ascii="Constantia" w:hAnsi="Constantia" w:cs="Constantia" w:hint="default"/>
      <w:i/>
      <w:iCs/>
      <w:spacing w:val="-10"/>
      <w:sz w:val="32"/>
      <w:szCs w:val="32"/>
    </w:rPr>
  </w:style>
  <w:style w:type="character" w:customStyle="1" w:styleId="FontStyle24">
    <w:name w:val="Font Style24"/>
    <w:rsid w:val="001E37B1"/>
    <w:rPr>
      <w:rFonts w:ascii="Times New Roman" w:hAnsi="Times New Roman" w:cs="Times New Roman" w:hint="default"/>
      <w:sz w:val="24"/>
      <w:szCs w:val="24"/>
    </w:rPr>
  </w:style>
  <w:style w:type="table" w:styleId="aa">
    <w:name w:val="Table Grid"/>
    <w:basedOn w:val="a1"/>
    <w:uiPriority w:val="59"/>
    <w:rsid w:val="006E0A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218BA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4218B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4218BA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18BA"/>
    <w:pPr>
      <w:widowControl w:val="0"/>
      <w:shd w:val="clear" w:color="auto" w:fill="FFFFFF"/>
      <w:spacing w:before="3600" w:after="300" w:line="322" w:lineRule="exac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10">
    <w:name w:val="Заголовок №1_"/>
    <w:basedOn w:val="a0"/>
    <w:link w:val="11"/>
    <w:locked/>
    <w:rsid w:val="004218BA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4218BA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DE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8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D64"/>
  </w:style>
  <w:style w:type="paragraph" w:styleId="a8">
    <w:name w:val="footer"/>
    <w:basedOn w:val="a"/>
    <w:link w:val="a9"/>
    <w:uiPriority w:val="99"/>
    <w:unhideWhenUsed/>
    <w:rsid w:val="005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D64"/>
  </w:style>
  <w:style w:type="paragraph" w:customStyle="1" w:styleId="Style4">
    <w:name w:val="Style4"/>
    <w:basedOn w:val="a"/>
    <w:rsid w:val="001E37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1E37B1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1E37B1"/>
    <w:rPr>
      <w:rFonts w:ascii="Constantia" w:hAnsi="Constantia" w:cs="Constantia" w:hint="default"/>
      <w:i/>
      <w:iCs/>
      <w:spacing w:val="-10"/>
      <w:sz w:val="32"/>
      <w:szCs w:val="32"/>
    </w:rPr>
  </w:style>
  <w:style w:type="character" w:customStyle="1" w:styleId="FontStyle24">
    <w:name w:val="Font Style24"/>
    <w:rsid w:val="001E37B1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Татьяна</cp:lastModifiedBy>
  <cp:revision>21</cp:revision>
  <cp:lastPrinted>2015-07-16T08:49:00Z</cp:lastPrinted>
  <dcterms:created xsi:type="dcterms:W3CDTF">2015-02-23T19:13:00Z</dcterms:created>
  <dcterms:modified xsi:type="dcterms:W3CDTF">2016-03-26T06:19:00Z</dcterms:modified>
</cp:coreProperties>
</file>